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77" w:rsidRPr="00C13699" w:rsidRDefault="00E07B77" w:rsidP="00E07B77">
      <w:pPr>
        <w:spacing w:after="0" w:line="240" w:lineRule="auto"/>
        <w:jc w:val="center"/>
        <w:rPr>
          <w:rFonts w:eastAsia="Cambria" w:cstheme="minorHAnsi"/>
          <w:b/>
          <w:bCs/>
          <w:sz w:val="40"/>
          <w:szCs w:val="48"/>
        </w:rPr>
      </w:pPr>
      <w:r w:rsidRPr="00C13699">
        <w:rPr>
          <w:rFonts w:eastAsia="Cambria" w:cstheme="minorHAnsi"/>
          <w:b/>
          <w:bCs/>
          <w:sz w:val="40"/>
          <w:szCs w:val="48"/>
        </w:rPr>
        <w:t>Constitutive C</w:t>
      </w:r>
      <w:bookmarkStart w:id="0" w:name="_GoBack"/>
      <w:bookmarkEnd w:id="0"/>
      <w:r w:rsidRPr="00C13699">
        <w:rPr>
          <w:rFonts w:eastAsia="Cambria" w:cstheme="minorHAnsi"/>
          <w:b/>
          <w:bCs/>
          <w:sz w:val="40"/>
          <w:szCs w:val="48"/>
        </w:rPr>
        <w:t>ontract</w:t>
      </w:r>
    </w:p>
    <w:p w:rsidR="00E07B77" w:rsidRPr="000D4DD1" w:rsidRDefault="00E07B77" w:rsidP="00E07B77">
      <w:pPr>
        <w:spacing w:after="0" w:line="240" w:lineRule="auto"/>
        <w:jc w:val="center"/>
        <w:rPr>
          <w:rFonts w:ascii="Arial" w:eastAsia="Cambria" w:hAnsi="Arial" w:cs="Times New Roman"/>
          <w:sz w:val="21"/>
          <w:szCs w:val="24"/>
        </w:rPr>
      </w:pPr>
    </w:p>
    <w:p w:rsidR="00E07B77" w:rsidRPr="008F5352" w:rsidRDefault="00E07B77" w:rsidP="00E07B77">
      <w:pPr>
        <w:bidi/>
        <w:spacing w:after="0" w:line="240" w:lineRule="auto"/>
        <w:jc w:val="right"/>
        <w:rPr>
          <w:rFonts w:eastAsia="Cambria" w:cstheme="minorHAnsi"/>
        </w:rPr>
      </w:pPr>
      <w:r w:rsidRPr="008F5352">
        <w:rPr>
          <w:rFonts w:eastAsia="Calibri" w:cstheme="minorHAnsi"/>
        </w:rPr>
        <w:t xml:space="preserve">It has been agreed on </w:t>
      </w:r>
      <w:r w:rsidRPr="008F5352">
        <w:rPr>
          <w:rFonts w:eastAsia="Calibri" w:cstheme="minorHAnsi"/>
          <w:highlight w:val="yellow"/>
        </w:rPr>
        <w:t>……date…..</w:t>
      </w:r>
      <w:r w:rsidRPr="008F5352">
        <w:rPr>
          <w:rFonts w:eastAsia="Calibri" w:cstheme="minorHAnsi"/>
        </w:rPr>
        <w:t xml:space="preserve"> between all parties of this contract (shareholders) and they </w:t>
      </w:r>
      <w:r w:rsidRPr="008F5352">
        <w:rPr>
          <w:rFonts w:eastAsia="Calibri" w:cstheme="minorHAnsi"/>
          <w:highlight w:val="yellow"/>
        </w:rPr>
        <w:t>are 1-………..2-…………3-…….…….</w:t>
      </w:r>
      <w:r w:rsidRPr="008F5352">
        <w:rPr>
          <w:rFonts w:eastAsia="Calibri" w:cstheme="minorHAnsi"/>
        </w:rPr>
        <w:t xml:space="preserve"> that a limited liability company to be established under the laws of the Sultanate of Oman and to be called </w:t>
      </w:r>
      <w:r w:rsidRPr="008F5352">
        <w:rPr>
          <w:rFonts w:eastAsia="Calibri" w:cstheme="minorHAnsi"/>
          <w:highlight w:val="yellow"/>
        </w:rPr>
        <w:t>……name of the company………..</w:t>
      </w:r>
      <w:r w:rsidRPr="008F5352">
        <w:rPr>
          <w:rFonts w:eastAsia="Calibri" w:cstheme="minorHAnsi"/>
        </w:rPr>
        <w:t xml:space="preserve"> LLC (FZC) with a share capital of OMR</w:t>
      </w:r>
      <w:r w:rsidRPr="008F5352">
        <w:rPr>
          <w:rFonts w:eastAsia="Calibri" w:cstheme="minorHAnsi"/>
          <w:highlight w:val="yellow"/>
        </w:rPr>
        <w:t>………..</w:t>
      </w:r>
      <w:r w:rsidRPr="008F5352">
        <w:rPr>
          <w:rFonts w:eastAsia="Calibri" w:cstheme="minorHAnsi"/>
        </w:rPr>
        <w:t xml:space="preserve"> (</w:t>
      </w:r>
      <w:proofErr w:type="gramStart"/>
      <w:r w:rsidRPr="008F5352">
        <w:rPr>
          <w:rFonts w:eastAsia="Calibri" w:cstheme="minorHAnsi"/>
          <w:highlight w:val="yellow"/>
        </w:rPr>
        <w:t>amount</w:t>
      </w:r>
      <w:proofErr w:type="gramEnd"/>
      <w:r w:rsidRPr="008F5352">
        <w:rPr>
          <w:rFonts w:eastAsia="Calibri" w:cstheme="minorHAnsi"/>
          <w:highlight w:val="yellow"/>
        </w:rPr>
        <w:t xml:space="preserve"> in letter</w:t>
      </w:r>
      <w:r w:rsidRPr="008F5352">
        <w:rPr>
          <w:rFonts w:eastAsia="Calibri" w:cstheme="minorHAnsi"/>
        </w:rPr>
        <w:t xml:space="preserve"> Omani </w:t>
      </w:r>
      <w:proofErr w:type="spellStart"/>
      <w:r w:rsidRPr="008F5352">
        <w:rPr>
          <w:rFonts w:eastAsia="Calibri" w:cstheme="minorHAnsi"/>
        </w:rPr>
        <w:t>Rials</w:t>
      </w:r>
      <w:proofErr w:type="spellEnd"/>
      <w:r w:rsidRPr="008F5352">
        <w:rPr>
          <w:rFonts w:eastAsia="Calibri" w:cstheme="minorHAnsi"/>
        </w:rPr>
        <w:t xml:space="preserve">) divided into </w:t>
      </w:r>
      <w:r w:rsidRPr="008F5352">
        <w:rPr>
          <w:rFonts w:eastAsia="Calibri" w:cstheme="minorHAnsi"/>
          <w:highlight w:val="yellow"/>
        </w:rPr>
        <w:t>………</w:t>
      </w:r>
      <w:r w:rsidRPr="008F5352">
        <w:rPr>
          <w:rFonts w:eastAsia="Calibri" w:cstheme="minorHAnsi"/>
        </w:rPr>
        <w:t xml:space="preserve"> shares of OMR </w:t>
      </w:r>
      <w:r w:rsidRPr="008F5352">
        <w:rPr>
          <w:rFonts w:eastAsia="Calibri" w:cstheme="minorHAnsi"/>
          <w:highlight w:val="yellow"/>
        </w:rPr>
        <w:t>………</w:t>
      </w:r>
      <w:r w:rsidRPr="008F5352">
        <w:rPr>
          <w:rFonts w:eastAsia="Calibri" w:cstheme="minorHAnsi"/>
        </w:rPr>
        <w:t xml:space="preserve"> </w:t>
      </w:r>
      <w:r w:rsidRPr="008F5352">
        <w:rPr>
          <w:rFonts w:eastAsia="Calibri" w:cstheme="minorHAnsi"/>
          <w:highlight w:val="yellow"/>
        </w:rPr>
        <w:t>(……</w:t>
      </w:r>
      <w:r w:rsidRPr="008F5352">
        <w:rPr>
          <w:rFonts w:eastAsia="Calibri" w:cstheme="minorHAnsi"/>
        </w:rPr>
        <w:t xml:space="preserve"> Omani </w:t>
      </w:r>
      <w:proofErr w:type="spellStart"/>
      <w:r w:rsidRPr="008F5352">
        <w:rPr>
          <w:rFonts w:eastAsia="Calibri" w:cstheme="minorHAnsi"/>
        </w:rPr>
        <w:t>Rials</w:t>
      </w:r>
      <w:proofErr w:type="spellEnd"/>
      <w:r w:rsidRPr="008F5352">
        <w:rPr>
          <w:rFonts w:eastAsia="Calibri" w:cstheme="minorHAnsi"/>
        </w:rPr>
        <w:t>) each (the ‘Shares’). Where the shares will be owned to the shareholders as shown in the below table:</w:t>
      </w:r>
    </w:p>
    <w:p w:rsidR="00E07B77" w:rsidRPr="008F5352" w:rsidRDefault="00E07B77" w:rsidP="00E07B77">
      <w:pPr>
        <w:spacing w:after="0" w:line="240" w:lineRule="auto"/>
        <w:rPr>
          <w:rFonts w:eastAsia="Cambria"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826"/>
        <w:gridCol w:w="1129"/>
        <w:gridCol w:w="1402"/>
        <w:gridCol w:w="1458"/>
      </w:tblGrid>
      <w:tr w:rsidR="00E07B77" w:rsidRPr="008F5352" w:rsidTr="00F25AAD">
        <w:trPr>
          <w:trHeight w:val="647"/>
        </w:trPr>
        <w:tc>
          <w:tcPr>
            <w:tcW w:w="535" w:type="dxa"/>
          </w:tcPr>
          <w:p w:rsidR="00E07B77" w:rsidRPr="008F5352" w:rsidRDefault="00E07B77" w:rsidP="00F25AAD">
            <w:pPr>
              <w:bidi/>
              <w:spacing w:after="0" w:line="240" w:lineRule="auto"/>
              <w:jc w:val="right"/>
              <w:rPr>
                <w:rFonts w:eastAsia="Calibri" w:cstheme="minorHAnsi"/>
              </w:rPr>
            </w:pPr>
          </w:p>
        </w:tc>
        <w:tc>
          <w:tcPr>
            <w:tcW w:w="4826" w:type="dxa"/>
            <w:shd w:val="clear" w:color="auto" w:fill="auto"/>
          </w:tcPr>
          <w:p w:rsidR="00E07B77" w:rsidRPr="008F5352" w:rsidRDefault="00E07B77" w:rsidP="00F25AAD">
            <w:pPr>
              <w:bidi/>
              <w:spacing w:after="0" w:line="240" w:lineRule="auto"/>
              <w:jc w:val="right"/>
              <w:rPr>
                <w:rFonts w:eastAsia="Calibri" w:cstheme="minorHAnsi"/>
              </w:rPr>
            </w:pPr>
            <w:r w:rsidRPr="008F5352">
              <w:rPr>
                <w:rFonts w:eastAsia="Calibri" w:cstheme="minorHAnsi"/>
              </w:rPr>
              <w:t>Name of Shareholde</w:t>
            </w:r>
            <w:r>
              <w:rPr>
                <w:rFonts w:eastAsia="Calibri" w:cstheme="minorHAnsi"/>
              </w:rPr>
              <w:t>r</w:t>
            </w:r>
          </w:p>
        </w:tc>
        <w:tc>
          <w:tcPr>
            <w:tcW w:w="1129" w:type="dxa"/>
            <w:shd w:val="clear" w:color="auto" w:fill="auto"/>
          </w:tcPr>
          <w:p w:rsidR="00E07B77" w:rsidRPr="008F5352" w:rsidRDefault="00E07B77" w:rsidP="00F25AAD">
            <w:pPr>
              <w:spacing w:after="0" w:line="240" w:lineRule="auto"/>
              <w:rPr>
                <w:rFonts w:eastAsia="Cambria" w:cstheme="minorHAnsi"/>
              </w:rPr>
            </w:pPr>
            <w:r w:rsidRPr="008F5352">
              <w:rPr>
                <w:rFonts w:eastAsia="Cambria" w:cstheme="minorHAnsi"/>
              </w:rPr>
              <w:t>Number of Shares</w:t>
            </w:r>
          </w:p>
        </w:tc>
        <w:tc>
          <w:tcPr>
            <w:tcW w:w="1402" w:type="dxa"/>
            <w:shd w:val="clear" w:color="auto" w:fill="auto"/>
          </w:tcPr>
          <w:p w:rsidR="00E07B77" w:rsidRPr="008F5352" w:rsidRDefault="00E07B77" w:rsidP="00F25AAD">
            <w:pPr>
              <w:spacing w:after="0" w:line="240" w:lineRule="auto"/>
              <w:rPr>
                <w:rFonts w:eastAsia="Cambria" w:cstheme="minorHAnsi"/>
              </w:rPr>
            </w:pPr>
            <w:r w:rsidRPr="008F5352">
              <w:rPr>
                <w:rFonts w:eastAsia="Cambria" w:cstheme="minorHAnsi"/>
              </w:rPr>
              <w:t>Percentage of Issued Shares</w:t>
            </w:r>
          </w:p>
        </w:tc>
        <w:tc>
          <w:tcPr>
            <w:tcW w:w="1458" w:type="dxa"/>
            <w:shd w:val="clear" w:color="auto" w:fill="auto"/>
          </w:tcPr>
          <w:p w:rsidR="00E07B77" w:rsidRPr="008F5352" w:rsidRDefault="00E07B77" w:rsidP="00F25AAD">
            <w:pPr>
              <w:spacing w:after="0" w:line="240" w:lineRule="auto"/>
              <w:rPr>
                <w:rFonts w:eastAsia="Cambria" w:cstheme="minorHAnsi"/>
              </w:rPr>
            </w:pPr>
            <w:r w:rsidRPr="008F5352">
              <w:rPr>
                <w:rFonts w:eastAsia="Cambria" w:cstheme="minorHAnsi"/>
              </w:rPr>
              <w:t>Value (OMR)</w:t>
            </w:r>
          </w:p>
          <w:p w:rsidR="00E07B77" w:rsidRPr="008F5352" w:rsidRDefault="00E07B77" w:rsidP="00F25AAD">
            <w:pPr>
              <w:spacing w:after="0" w:line="240" w:lineRule="auto"/>
              <w:rPr>
                <w:rFonts w:eastAsia="Cambria" w:cstheme="minorHAnsi"/>
              </w:rPr>
            </w:pPr>
          </w:p>
          <w:p w:rsidR="00E07B77" w:rsidRPr="008F5352" w:rsidRDefault="00E07B77" w:rsidP="00F25AAD">
            <w:pPr>
              <w:spacing w:after="0" w:line="240" w:lineRule="auto"/>
              <w:rPr>
                <w:rFonts w:eastAsia="Cambria" w:cstheme="minorHAnsi"/>
              </w:rPr>
            </w:pPr>
          </w:p>
        </w:tc>
      </w:tr>
      <w:tr w:rsidR="00E07B77" w:rsidRPr="008F5352" w:rsidTr="00F25AAD">
        <w:trPr>
          <w:trHeight w:val="350"/>
        </w:trPr>
        <w:tc>
          <w:tcPr>
            <w:tcW w:w="535" w:type="dxa"/>
          </w:tcPr>
          <w:p w:rsidR="00E07B77" w:rsidRPr="00B61F45" w:rsidRDefault="00E07B77" w:rsidP="00F25AAD">
            <w:pPr>
              <w:rPr>
                <w:rFonts w:eastAsia="Cambria" w:cstheme="minorHAnsi"/>
                <w:highlight w:val="yellow"/>
              </w:rPr>
            </w:pPr>
            <w:r>
              <w:rPr>
                <w:rFonts w:eastAsia="Cambria" w:cstheme="minorHAnsi"/>
                <w:highlight w:val="yellow"/>
              </w:rPr>
              <w:t>1</w:t>
            </w:r>
          </w:p>
        </w:tc>
        <w:tc>
          <w:tcPr>
            <w:tcW w:w="4826" w:type="dxa"/>
            <w:shd w:val="clear" w:color="auto" w:fill="auto"/>
          </w:tcPr>
          <w:p w:rsidR="00E07B77" w:rsidRPr="008F5352" w:rsidRDefault="00E07B77" w:rsidP="00F25AAD">
            <w:pPr>
              <w:spacing w:after="0" w:line="240" w:lineRule="auto"/>
              <w:rPr>
                <w:rFonts w:eastAsia="Cambria" w:cstheme="minorHAnsi"/>
                <w:highlight w:val="yellow"/>
              </w:rPr>
            </w:pPr>
            <w:r>
              <w:rPr>
                <w:rFonts w:eastAsia="Cambria" w:cstheme="minorHAnsi"/>
                <w:highlight w:val="yellow"/>
              </w:rPr>
              <w:t>……………………………………………</w:t>
            </w:r>
          </w:p>
          <w:p w:rsidR="00E07B77" w:rsidRPr="008F5352" w:rsidRDefault="00E07B77" w:rsidP="00F25AAD">
            <w:pPr>
              <w:rPr>
                <w:rFonts w:eastAsia="Cambria" w:cstheme="minorHAnsi"/>
                <w:highlight w:val="yellow"/>
              </w:rPr>
            </w:pPr>
          </w:p>
        </w:tc>
        <w:tc>
          <w:tcPr>
            <w:tcW w:w="1129" w:type="dxa"/>
            <w:shd w:val="clear" w:color="auto" w:fill="auto"/>
          </w:tcPr>
          <w:p w:rsidR="00E07B77" w:rsidRPr="008F5352" w:rsidRDefault="00E07B77" w:rsidP="00F25AAD">
            <w:pPr>
              <w:spacing w:after="0" w:line="240" w:lineRule="auto"/>
              <w:rPr>
                <w:rFonts w:eastAsia="Cambria" w:cstheme="minorHAnsi"/>
                <w:highlight w:val="yellow"/>
              </w:rPr>
            </w:pPr>
            <w:r>
              <w:rPr>
                <w:rFonts w:eastAsia="Cambria" w:cstheme="minorHAnsi"/>
                <w:highlight w:val="yellow"/>
              </w:rPr>
              <w:t>…………</w:t>
            </w:r>
          </w:p>
          <w:p w:rsidR="00E07B77" w:rsidRPr="008F5352" w:rsidRDefault="00E07B77" w:rsidP="00F25AAD">
            <w:pPr>
              <w:rPr>
                <w:rFonts w:eastAsia="Cambria" w:cstheme="minorHAnsi"/>
                <w:highlight w:val="yellow"/>
              </w:rPr>
            </w:pPr>
          </w:p>
        </w:tc>
        <w:tc>
          <w:tcPr>
            <w:tcW w:w="1402" w:type="dxa"/>
            <w:shd w:val="clear" w:color="auto" w:fill="auto"/>
          </w:tcPr>
          <w:p w:rsidR="00E07B77" w:rsidRPr="008F5352" w:rsidRDefault="00E07B77" w:rsidP="00F25AAD">
            <w:pPr>
              <w:spacing w:after="0" w:line="240" w:lineRule="auto"/>
              <w:jc w:val="both"/>
              <w:rPr>
                <w:rFonts w:eastAsia="Cambria" w:cstheme="minorHAnsi"/>
                <w:highlight w:val="yellow"/>
              </w:rPr>
            </w:pPr>
            <w:r>
              <w:rPr>
                <w:rFonts w:eastAsia="Cambria" w:cstheme="minorHAnsi"/>
                <w:highlight w:val="yellow"/>
              </w:rPr>
              <w:t>………..%</w:t>
            </w:r>
          </w:p>
          <w:p w:rsidR="00E07B77" w:rsidRPr="008F5352" w:rsidRDefault="00E07B77" w:rsidP="00F25AAD">
            <w:pPr>
              <w:tabs>
                <w:tab w:val="left" w:pos="1020"/>
              </w:tabs>
              <w:rPr>
                <w:rFonts w:eastAsia="Cambria" w:cstheme="minorHAnsi"/>
                <w:highlight w:val="yellow"/>
              </w:rPr>
            </w:pPr>
          </w:p>
        </w:tc>
        <w:tc>
          <w:tcPr>
            <w:tcW w:w="1458" w:type="dxa"/>
            <w:shd w:val="clear" w:color="auto" w:fill="auto"/>
          </w:tcPr>
          <w:p w:rsidR="00E07B77" w:rsidRPr="008F5352" w:rsidRDefault="00E07B77" w:rsidP="00F25AAD">
            <w:pPr>
              <w:spacing w:after="0" w:line="240" w:lineRule="auto"/>
              <w:rPr>
                <w:rFonts w:eastAsia="Cambria" w:cstheme="minorHAnsi"/>
                <w:highlight w:val="yellow"/>
              </w:rPr>
            </w:pPr>
            <w:r>
              <w:rPr>
                <w:rFonts w:eastAsia="Cambria" w:cstheme="minorHAnsi"/>
                <w:highlight w:val="yellow"/>
              </w:rPr>
              <w:t>…………. .</w:t>
            </w:r>
          </w:p>
          <w:p w:rsidR="00E07B77" w:rsidRPr="008F5352" w:rsidRDefault="00E07B77" w:rsidP="00F25AAD">
            <w:pPr>
              <w:rPr>
                <w:rFonts w:eastAsia="Cambria" w:cstheme="minorHAnsi"/>
                <w:highlight w:val="yellow"/>
              </w:rPr>
            </w:pPr>
          </w:p>
        </w:tc>
      </w:tr>
      <w:tr w:rsidR="00E07B77" w:rsidRPr="008F5352" w:rsidTr="00F25AAD">
        <w:trPr>
          <w:trHeight w:val="512"/>
        </w:trPr>
        <w:tc>
          <w:tcPr>
            <w:tcW w:w="535" w:type="dxa"/>
          </w:tcPr>
          <w:p w:rsidR="00E07B77" w:rsidRPr="00B61F45" w:rsidRDefault="00E07B77" w:rsidP="00F25AAD">
            <w:pPr>
              <w:rPr>
                <w:rFonts w:eastAsia="Cambria" w:cstheme="minorHAnsi"/>
                <w:highlight w:val="yellow"/>
              </w:rPr>
            </w:pPr>
            <w:r>
              <w:rPr>
                <w:rFonts w:eastAsia="Cambria" w:cstheme="minorHAnsi"/>
                <w:highlight w:val="yellow"/>
              </w:rPr>
              <w:t>2</w:t>
            </w:r>
          </w:p>
        </w:tc>
        <w:tc>
          <w:tcPr>
            <w:tcW w:w="4826" w:type="dxa"/>
            <w:shd w:val="clear" w:color="auto" w:fill="auto"/>
          </w:tcPr>
          <w:p w:rsidR="00E07B77" w:rsidRPr="008F5352" w:rsidRDefault="00E07B77" w:rsidP="00F25AAD">
            <w:pPr>
              <w:spacing w:after="0" w:line="240" w:lineRule="auto"/>
              <w:rPr>
                <w:rFonts w:eastAsia="Cambria" w:cstheme="minorHAnsi"/>
                <w:highlight w:val="yellow"/>
              </w:rPr>
            </w:pPr>
            <w:r>
              <w:rPr>
                <w:rFonts w:eastAsia="Cambria" w:cstheme="minorHAnsi"/>
                <w:highlight w:val="yellow"/>
              </w:rPr>
              <w:t>……………………………………………</w:t>
            </w:r>
          </w:p>
          <w:p w:rsidR="00E07B77" w:rsidRPr="008F5352" w:rsidRDefault="00E07B77" w:rsidP="00F25AAD">
            <w:pPr>
              <w:rPr>
                <w:rFonts w:eastAsia="Cambria" w:cstheme="minorHAnsi"/>
                <w:highlight w:val="yellow"/>
              </w:rPr>
            </w:pPr>
          </w:p>
        </w:tc>
        <w:tc>
          <w:tcPr>
            <w:tcW w:w="1129" w:type="dxa"/>
            <w:shd w:val="clear" w:color="auto" w:fill="auto"/>
          </w:tcPr>
          <w:p w:rsidR="00E07B77" w:rsidRPr="008F5352" w:rsidRDefault="00E07B77" w:rsidP="00F25AAD">
            <w:pPr>
              <w:rPr>
                <w:rFonts w:eastAsia="Cambria" w:cstheme="minorHAnsi"/>
                <w:highlight w:val="yellow"/>
              </w:rPr>
            </w:pPr>
            <w:r>
              <w:rPr>
                <w:rFonts w:eastAsia="Cambria" w:cstheme="minorHAnsi"/>
                <w:highlight w:val="yellow"/>
              </w:rPr>
              <w:t>………….</w:t>
            </w:r>
          </w:p>
        </w:tc>
        <w:tc>
          <w:tcPr>
            <w:tcW w:w="1402" w:type="dxa"/>
            <w:shd w:val="clear" w:color="auto" w:fill="auto"/>
          </w:tcPr>
          <w:p w:rsidR="00E07B77" w:rsidRPr="008F5352" w:rsidRDefault="00E07B77" w:rsidP="00F25AAD">
            <w:pPr>
              <w:spacing w:after="0" w:line="240" w:lineRule="auto"/>
              <w:rPr>
                <w:rFonts w:eastAsia="Cambria" w:cstheme="minorHAnsi"/>
                <w:highlight w:val="yellow"/>
              </w:rPr>
            </w:pPr>
            <w:r>
              <w:rPr>
                <w:rFonts w:eastAsia="Cambria" w:cstheme="minorHAnsi"/>
                <w:highlight w:val="yellow"/>
              </w:rPr>
              <w:t>………..%</w:t>
            </w:r>
          </w:p>
          <w:p w:rsidR="00E07B77" w:rsidRPr="008F5352" w:rsidRDefault="00E07B77" w:rsidP="00F25AAD">
            <w:pPr>
              <w:rPr>
                <w:rFonts w:eastAsia="Cambria" w:cstheme="minorHAnsi"/>
                <w:highlight w:val="yellow"/>
              </w:rPr>
            </w:pPr>
          </w:p>
        </w:tc>
        <w:tc>
          <w:tcPr>
            <w:tcW w:w="1458" w:type="dxa"/>
            <w:shd w:val="clear" w:color="auto" w:fill="auto"/>
          </w:tcPr>
          <w:p w:rsidR="00E07B77" w:rsidRPr="008F5352" w:rsidRDefault="00E07B77" w:rsidP="00F25AAD">
            <w:pPr>
              <w:spacing w:after="0" w:line="240" w:lineRule="auto"/>
              <w:rPr>
                <w:rFonts w:eastAsia="Cambria" w:cstheme="minorHAnsi"/>
                <w:highlight w:val="yellow"/>
              </w:rPr>
            </w:pPr>
            <w:r>
              <w:rPr>
                <w:rFonts w:eastAsia="Cambria" w:cstheme="minorHAnsi"/>
                <w:highlight w:val="yellow"/>
              </w:rPr>
              <w:t>……………</w:t>
            </w:r>
          </w:p>
          <w:p w:rsidR="00E07B77" w:rsidRPr="008F5352" w:rsidRDefault="00E07B77" w:rsidP="00F25AAD">
            <w:pPr>
              <w:rPr>
                <w:rFonts w:eastAsia="Cambria" w:cstheme="minorHAnsi"/>
                <w:highlight w:val="yellow"/>
              </w:rPr>
            </w:pPr>
          </w:p>
        </w:tc>
      </w:tr>
    </w:tbl>
    <w:p w:rsidR="00E07B77" w:rsidRPr="008F5352" w:rsidRDefault="00E07B77" w:rsidP="00E07B77">
      <w:pPr>
        <w:spacing w:after="0" w:line="240" w:lineRule="auto"/>
        <w:rPr>
          <w:rFonts w:eastAsia="Cambria" w:cstheme="minorHAnsi"/>
        </w:rPr>
      </w:pPr>
    </w:p>
    <w:p w:rsidR="00E07B77" w:rsidRPr="008F5352" w:rsidRDefault="00E07B77" w:rsidP="00E07B77">
      <w:pPr>
        <w:tabs>
          <w:tab w:val="left" w:pos="8265"/>
        </w:tabs>
        <w:spacing w:after="200" w:line="276" w:lineRule="auto"/>
        <w:jc w:val="both"/>
        <w:rPr>
          <w:rFonts w:eastAsia="Calibri" w:cstheme="minorHAnsi"/>
        </w:rPr>
      </w:pPr>
      <w:r w:rsidRPr="008F5352">
        <w:rPr>
          <w:rFonts w:eastAsia="Calibri" w:cstheme="minorHAnsi"/>
        </w:rPr>
        <w:t>I</w:t>
      </w:r>
      <w:r>
        <w:rPr>
          <w:rFonts w:eastAsia="Calibri" w:cstheme="minorHAnsi"/>
        </w:rPr>
        <w:t xml:space="preserve">t </w:t>
      </w:r>
      <w:r w:rsidRPr="008F5352">
        <w:rPr>
          <w:rFonts w:eastAsia="Calibri" w:cstheme="minorHAnsi"/>
        </w:rPr>
        <w:t>is resolved that the following Directors and Managers of the Company shall be duly authorized to sign and execute any and all registration contracts and establishment that may be required by any regulatory authority (including but not limited to the Sohar Port and Free Zone Authority) and any government entity in the Sultanate of Oman</w:t>
      </w:r>
      <w:r w:rsidRPr="008F5352">
        <w:rPr>
          <w:rFonts w:cstheme="minorHAnsi"/>
        </w:rPr>
        <w:t xml:space="preserve"> </w:t>
      </w:r>
      <w:r w:rsidRPr="008F5352">
        <w:rPr>
          <w:rFonts w:eastAsia="Calibri" w:cstheme="minorHAnsi"/>
        </w:rPr>
        <w:t>as shown in the below table.</w:t>
      </w:r>
    </w:p>
    <w:tbl>
      <w:tblPr>
        <w:tblStyle w:val="TableGrid"/>
        <w:bidiVisual/>
        <w:tblW w:w="9360" w:type="dxa"/>
        <w:tblInd w:w="-738" w:type="dxa"/>
        <w:tblLook w:val="04A0" w:firstRow="1" w:lastRow="0" w:firstColumn="1" w:lastColumn="0" w:noHBand="0" w:noVBand="1"/>
      </w:tblPr>
      <w:tblGrid>
        <w:gridCol w:w="1079"/>
        <w:gridCol w:w="1057"/>
        <w:gridCol w:w="1099"/>
        <w:gridCol w:w="1004"/>
        <w:gridCol w:w="1527"/>
        <w:gridCol w:w="855"/>
        <w:gridCol w:w="616"/>
        <w:gridCol w:w="2123"/>
      </w:tblGrid>
      <w:tr w:rsidR="00E07B77" w:rsidRPr="008F5352" w:rsidTr="00E07B77">
        <w:trPr>
          <w:trHeight w:val="394"/>
        </w:trPr>
        <w:tc>
          <w:tcPr>
            <w:tcW w:w="1079" w:type="dxa"/>
            <w:vMerge w:val="restart"/>
          </w:tcPr>
          <w:p w:rsidR="00E07B77" w:rsidRPr="008F5352" w:rsidRDefault="00E07B77" w:rsidP="00F25AAD">
            <w:pPr>
              <w:bidi/>
              <w:jc w:val="center"/>
              <w:rPr>
                <w:rFonts w:eastAsia="Calibri" w:cstheme="minorHAnsi"/>
                <w:rtl/>
                <w:lang w:bidi="ar-OM"/>
              </w:rPr>
            </w:pPr>
            <w:r w:rsidRPr="008F5352">
              <w:rPr>
                <w:rFonts w:eastAsia="Calibri" w:cstheme="minorHAnsi"/>
                <w:lang w:bidi="ar-OM"/>
              </w:rPr>
              <w:t>Signature</w:t>
            </w:r>
          </w:p>
        </w:tc>
        <w:tc>
          <w:tcPr>
            <w:tcW w:w="4687" w:type="dxa"/>
            <w:gridSpan w:val="4"/>
          </w:tcPr>
          <w:p w:rsidR="00E07B77" w:rsidRPr="008F5352" w:rsidRDefault="00E07B77" w:rsidP="00F25AAD">
            <w:pPr>
              <w:bidi/>
              <w:jc w:val="center"/>
              <w:rPr>
                <w:rFonts w:eastAsia="Calibri" w:cstheme="minorHAnsi"/>
                <w:rtl/>
                <w:lang w:bidi="ar-OM"/>
              </w:rPr>
            </w:pPr>
            <w:r>
              <w:rPr>
                <w:rFonts w:eastAsia="Calibri" w:cstheme="minorHAnsi"/>
                <w:lang w:bidi="ar-OM"/>
              </w:rPr>
              <w:t>The</w:t>
            </w:r>
            <w:r w:rsidRPr="008F5352">
              <w:rPr>
                <w:rFonts w:cstheme="minorHAnsi"/>
              </w:rPr>
              <w:t xml:space="preserve"> </w:t>
            </w:r>
            <w:r w:rsidRPr="008F5352">
              <w:rPr>
                <w:rFonts w:eastAsia="Calibri" w:cstheme="minorHAnsi"/>
                <w:lang w:bidi="ar-OM"/>
              </w:rPr>
              <w:t>validity</w:t>
            </w:r>
            <w:r>
              <w:rPr>
                <w:rFonts w:eastAsia="Calibri" w:cstheme="minorHAnsi"/>
                <w:lang w:bidi="ar-OM"/>
              </w:rPr>
              <w:t xml:space="preserve"> of the Mandate</w:t>
            </w:r>
          </w:p>
        </w:tc>
        <w:tc>
          <w:tcPr>
            <w:tcW w:w="1471" w:type="dxa"/>
            <w:gridSpan w:val="2"/>
          </w:tcPr>
          <w:p w:rsidR="00E07B77" w:rsidRPr="008F5352" w:rsidRDefault="00E07B77" w:rsidP="00F25AAD">
            <w:pPr>
              <w:bidi/>
              <w:jc w:val="center"/>
              <w:rPr>
                <w:rFonts w:eastAsia="Calibri" w:cstheme="minorHAnsi"/>
                <w:lang w:bidi="ar-OM"/>
              </w:rPr>
            </w:pPr>
            <w:r w:rsidRPr="008F5352">
              <w:rPr>
                <w:rFonts w:eastAsia="Calibri" w:cstheme="minorHAnsi"/>
                <w:lang w:bidi="ar-OM"/>
              </w:rPr>
              <w:t xml:space="preserve">Authorization </w:t>
            </w:r>
            <w:r>
              <w:rPr>
                <w:rFonts w:eastAsia="Calibri" w:cstheme="minorHAnsi"/>
                <w:lang w:bidi="ar-OM"/>
              </w:rPr>
              <w:t>Mandate</w:t>
            </w:r>
          </w:p>
        </w:tc>
        <w:tc>
          <w:tcPr>
            <w:tcW w:w="2123" w:type="dxa"/>
            <w:vMerge w:val="restart"/>
          </w:tcPr>
          <w:p w:rsidR="00E07B77" w:rsidRPr="008F5352" w:rsidRDefault="00E07B77" w:rsidP="00F25AAD">
            <w:pPr>
              <w:bidi/>
              <w:jc w:val="center"/>
              <w:rPr>
                <w:rFonts w:eastAsia="Calibri" w:cstheme="minorHAnsi"/>
                <w:rtl/>
                <w:lang w:bidi="ar-OM"/>
              </w:rPr>
            </w:pPr>
            <w:r w:rsidRPr="008F5352">
              <w:rPr>
                <w:rFonts w:eastAsia="Calibri" w:cstheme="minorHAnsi"/>
                <w:lang w:bidi="ar-OM"/>
              </w:rPr>
              <w:t>Name of Authorized Signatories</w:t>
            </w:r>
          </w:p>
        </w:tc>
      </w:tr>
      <w:tr w:rsidR="00E07B77" w:rsidRPr="008F5352" w:rsidTr="00E07B77">
        <w:trPr>
          <w:trHeight w:val="938"/>
        </w:trPr>
        <w:tc>
          <w:tcPr>
            <w:tcW w:w="1079" w:type="dxa"/>
            <w:vMerge/>
          </w:tcPr>
          <w:p w:rsidR="00E07B77" w:rsidRPr="008F5352" w:rsidRDefault="00E07B77" w:rsidP="00F25AAD">
            <w:pPr>
              <w:bidi/>
              <w:rPr>
                <w:rFonts w:eastAsia="Calibri" w:cstheme="minorHAnsi"/>
                <w:rtl/>
                <w:lang w:bidi="ar-OM"/>
              </w:rPr>
            </w:pPr>
          </w:p>
        </w:tc>
        <w:tc>
          <w:tcPr>
            <w:tcW w:w="1057" w:type="dxa"/>
          </w:tcPr>
          <w:p w:rsidR="00E07B77" w:rsidRPr="008F5352" w:rsidRDefault="00E07B77" w:rsidP="00F25AAD">
            <w:pPr>
              <w:bidi/>
              <w:rPr>
                <w:rFonts w:eastAsia="Calibri" w:cstheme="minorHAnsi"/>
                <w:rtl/>
                <w:lang w:bidi="ar-OM"/>
              </w:rPr>
            </w:pPr>
            <w:r w:rsidRPr="008F5352">
              <w:rPr>
                <w:rFonts w:eastAsia="Calibri" w:cstheme="minorHAnsi"/>
                <w:lang w:bidi="ar-OM"/>
              </w:rPr>
              <w:t>Technical</w:t>
            </w:r>
          </w:p>
        </w:tc>
        <w:tc>
          <w:tcPr>
            <w:tcW w:w="1099" w:type="dxa"/>
          </w:tcPr>
          <w:p w:rsidR="00E07B77" w:rsidRPr="008F5352" w:rsidRDefault="00E07B77" w:rsidP="00F25AAD">
            <w:pPr>
              <w:bidi/>
              <w:rPr>
                <w:rFonts w:eastAsia="Calibri" w:cstheme="minorHAnsi"/>
                <w:rtl/>
                <w:lang w:bidi="ar-OM"/>
              </w:rPr>
            </w:pPr>
            <w:r>
              <w:rPr>
                <w:rFonts w:eastAsia="Calibri" w:cstheme="minorHAnsi"/>
                <w:lang w:bidi="ar-OM"/>
              </w:rPr>
              <w:t>Unlimited</w:t>
            </w:r>
          </w:p>
        </w:tc>
        <w:tc>
          <w:tcPr>
            <w:tcW w:w="1004" w:type="dxa"/>
          </w:tcPr>
          <w:p w:rsidR="00E07B77" w:rsidRPr="008F5352" w:rsidRDefault="00E07B77" w:rsidP="00F25AAD">
            <w:pPr>
              <w:bidi/>
              <w:rPr>
                <w:rFonts w:eastAsia="Calibri" w:cstheme="minorHAnsi"/>
                <w:rtl/>
                <w:lang w:bidi="ar-OM"/>
              </w:rPr>
            </w:pPr>
            <w:r w:rsidRPr="008F5352">
              <w:rPr>
                <w:rFonts w:eastAsia="Calibri" w:cstheme="minorHAnsi"/>
                <w:lang w:bidi="ar-OM"/>
              </w:rPr>
              <w:t>Financial</w:t>
            </w:r>
            <w:r w:rsidRPr="008F5352">
              <w:rPr>
                <w:rFonts w:eastAsia="Calibri" w:cstheme="minorHAnsi"/>
                <w:rtl/>
                <w:lang w:bidi="ar-OM"/>
              </w:rPr>
              <w:t xml:space="preserve"> </w:t>
            </w:r>
          </w:p>
        </w:tc>
        <w:tc>
          <w:tcPr>
            <w:tcW w:w="1527" w:type="dxa"/>
          </w:tcPr>
          <w:p w:rsidR="00E07B77" w:rsidRPr="008F5352" w:rsidRDefault="00E07B77" w:rsidP="00F25AAD">
            <w:pPr>
              <w:bidi/>
              <w:rPr>
                <w:rFonts w:eastAsia="Calibri" w:cstheme="minorHAnsi"/>
                <w:rtl/>
                <w:lang w:bidi="ar-OM"/>
              </w:rPr>
            </w:pPr>
            <w:r w:rsidRPr="008F5352">
              <w:rPr>
                <w:rFonts w:eastAsia="Calibri" w:cstheme="minorHAnsi"/>
                <w:lang w:bidi="ar-OM"/>
              </w:rPr>
              <w:t>Administrative</w:t>
            </w:r>
            <w:r w:rsidRPr="008F5352">
              <w:rPr>
                <w:rFonts w:eastAsia="Calibri" w:cstheme="minorHAnsi"/>
                <w:rtl/>
                <w:lang w:bidi="ar-OM"/>
              </w:rPr>
              <w:t xml:space="preserve"> </w:t>
            </w:r>
          </w:p>
        </w:tc>
        <w:tc>
          <w:tcPr>
            <w:tcW w:w="855" w:type="dxa"/>
          </w:tcPr>
          <w:p w:rsidR="00E07B77" w:rsidRPr="008F5352" w:rsidRDefault="00E07B77" w:rsidP="00F25AAD">
            <w:pPr>
              <w:bidi/>
              <w:jc w:val="center"/>
              <w:rPr>
                <w:rFonts w:eastAsia="Calibri" w:cstheme="minorHAnsi"/>
                <w:rtl/>
                <w:lang w:bidi="ar-OM"/>
              </w:rPr>
            </w:pPr>
            <w:r>
              <w:rPr>
                <w:rFonts w:eastAsia="Calibri" w:cstheme="minorHAnsi"/>
                <w:lang w:bidi="ar-OM"/>
              </w:rPr>
              <w:t>Cosign</w:t>
            </w:r>
          </w:p>
        </w:tc>
        <w:tc>
          <w:tcPr>
            <w:tcW w:w="616" w:type="dxa"/>
          </w:tcPr>
          <w:p w:rsidR="00E07B77" w:rsidRPr="008F5352" w:rsidRDefault="00E07B77" w:rsidP="00F25AAD">
            <w:pPr>
              <w:bidi/>
              <w:rPr>
                <w:rFonts w:eastAsia="Calibri" w:cstheme="minorHAnsi"/>
                <w:rtl/>
                <w:lang w:bidi="ar-OM"/>
              </w:rPr>
            </w:pPr>
            <w:r>
              <w:rPr>
                <w:rFonts w:eastAsia="Calibri" w:cstheme="minorHAnsi"/>
                <w:lang w:bidi="ar-OM"/>
              </w:rPr>
              <w:t>Sole</w:t>
            </w:r>
          </w:p>
        </w:tc>
        <w:tc>
          <w:tcPr>
            <w:tcW w:w="2123" w:type="dxa"/>
            <w:vMerge/>
          </w:tcPr>
          <w:p w:rsidR="00E07B77" w:rsidRPr="008F5352" w:rsidRDefault="00E07B77" w:rsidP="00F25AAD">
            <w:pPr>
              <w:bidi/>
              <w:rPr>
                <w:rFonts w:eastAsia="Calibri" w:cstheme="minorHAnsi"/>
                <w:rtl/>
                <w:lang w:bidi="ar-OM"/>
              </w:rPr>
            </w:pPr>
          </w:p>
        </w:tc>
      </w:tr>
      <w:tr w:rsidR="00E07B77" w:rsidRPr="008F5352" w:rsidTr="00E07B77">
        <w:trPr>
          <w:trHeight w:val="306"/>
        </w:trPr>
        <w:tc>
          <w:tcPr>
            <w:tcW w:w="1079" w:type="dxa"/>
          </w:tcPr>
          <w:p w:rsidR="00E07B77" w:rsidRPr="008F5352" w:rsidRDefault="00E07B77" w:rsidP="00F25AAD">
            <w:pPr>
              <w:bidi/>
              <w:jc w:val="right"/>
              <w:rPr>
                <w:rFonts w:eastAsia="Calibri" w:cstheme="minorHAnsi"/>
                <w:rtl/>
                <w:lang w:bidi="ar-OM"/>
              </w:rPr>
            </w:pPr>
            <w:r w:rsidRPr="008F5352">
              <w:rPr>
                <w:rFonts w:eastAsia="Calibri" w:cstheme="minorHAnsi"/>
                <w:highlight w:val="yellow"/>
                <w:lang w:bidi="ar-OM"/>
              </w:rPr>
              <w:t>……………</w:t>
            </w:r>
          </w:p>
        </w:tc>
        <w:tc>
          <w:tcPr>
            <w:tcW w:w="1057" w:type="dxa"/>
          </w:tcPr>
          <w:p w:rsidR="00E07B77" w:rsidRPr="008F5352" w:rsidRDefault="00E07B77" w:rsidP="00F25AAD">
            <w:pPr>
              <w:bidi/>
              <w:rPr>
                <w:rFonts w:eastAsia="Calibri" w:cstheme="minorHAnsi"/>
                <w:rtl/>
                <w:lang w:bidi="ar-OM"/>
              </w:rPr>
            </w:pPr>
          </w:p>
        </w:tc>
        <w:tc>
          <w:tcPr>
            <w:tcW w:w="1099" w:type="dxa"/>
          </w:tcPr>
          <w:p w:rsidR="00E07B77" w:rsidRPr="008F5352" w:rsidRDefault="00E07B77" w:rsidP="00F25AAD">
            <w:pPr>
              <w:bidi/>
              <w:rPr>
                <w:rFonts w:eastAsia="Calibri" w:cstheme="minorHAnsi"/>
                <w:rtl/>
                <w:lang w:bidi="ar-OM"/>
              </w:rPr>
            </w:pPr>
          </w:p>
        </w:tc>
        <w:tc>
          <w:tcPr>
            <w:tcW w:w="1004" w:type="dxa"/>
          </w:tcPr>
          <w:p w:rsidR="00E07B77" w:rsidRPr="008F5352" w:rsidRDefault="00E07B77" w:rsidP="00F25AAD">
            <w:pPr>
              <w:bidi/>
              <w:rPr>
                <w:rFonts w:eastAsia="Calibri" w:cstheme="minorHAnsi"/>
                <w:rtl/>
                <w:lang w:bidi="ar-OM"/>
              </w:rPr>
            </w:pPr>
          </w:p>
        </w:tc>
        <w:tc>
          <w:tcPr>
            <w:tcW w:w="1527" w:type="dxa"/>
          </w:tcPr>
          <w:p w:rsidR="00E07B77" w:rsidRPr="008F5352" w:rsidRDefault="00E07B77" w:rsidP="00F25AAD">
            <w:pPr>
              <w:bidi/>
              <w:rPr>
                <w:rFonts w:eastAsia="Calibri" w:cstheme="minorHAnsi"/>
                <w:rtl/>
                <w:lang w:bidi="ar-OM"/>
              </w:rPr>
            </w:pPr>
          </w:p>
        </w:tc>
        <w:tc>
          <w:tcPr>
            <w:tcW w:w="855" w:type="dxa"/>
          </w:tcPr>
          <w:p w:rsidR="00E07B77" w:rsidRPr="008F5352" w:rsidRDefault="00E07B77" w:rsidP="00F25AAD">
            <w:pPr>
              <w:bidi/>
              <w:rPr>
                <w:rFonts w:eastAsia="Calibri" w:cstheme="minorHAnsi"/>
                <w:rtl/>
                <w:lang w:bidi="ar-OM"/>
              </w:rPr>
            </w:pPr>
          </w:p>
        </w:tc>
        <w:tc>
          <w:tcPr>
            <w:tcW w:w="616" w:type="dxa"/>
          </w:tcPr>
          <w:p w:rsidR="00E07B77" w:rsidRPr="008F5352" w:rsidRDefault="00E07B77" w:rsidP="00F25AAD">
            <w:pPr>
              <w:bidi/>
              <w:rPr>
                <w:rFonts w:eastAsia="Calibri" w:cstheme="minorHAnsi"/>
                <w:rtl/>
                <w:lang w:bidi="ar-OM"/>
              </w:rPr>
            </w:pPr>
          </w:p>
        </w:tc>
        <w:tc>
          <w:tcPr>
            <w:tcW w:w="2123" w:type="dxa"/>
          </w:tcPr>
          <w:p w:rsidR="00E07B77" w:rsidRPr="008F5352" w:rsidRDefault="00E07B77" w:rsidP="00F25AAD">
            <w:pPr>
              <w:bidi/>
              <w:jc w:val="right"/>
              <w:rPr>
                <w:rFonts w:eastAsia="Calibri" w:cstheme="minorHAnsi"/>
                <w:highlight w:val="yellow"/>
                <w:rtl/>
                <w:lang w:bidi="ar-OM"/>
              </w:rPr>
            </w:pPr>
            <w:r w:rsidRPr="008F5352">
              <w:rPr>
                <w:rFonts w:eastAsia="Calibri" w:cstheme="minorHAnsi"/>
                <w:highlight w:val="yellow"/>
                <w:lang w:bidi="ar-OM"/>
              </w:rPr>
              <w:t>1……………………….</w:t>
            </w:r>
          </w:p>
        </w:tc>
      </w:tr>
      <w:tr w:rsidR="00E07B77" w:rsidRPr="008F5352" w:rsidTr="00E07B77">
        <w:trPr>
          <w:trHeight w:val="290"/>
        </w:trPr>
        <w:tc>
          <w:tcPr>
            <w:tcW w:w="1079" w:type="dxa"/>
          </w:tcPr>
          <w:p w:rsidR="00E07B77" w:rsidRPr="008F5352" w:rsidRDefault="00E07B77" w:rsidP="00F25AAD">
            <w:pPr>
              <w:bidi/>
              <w:jc w:val="right"/>
              <w:rPr>
                <w:rFonts w:eastAsia="Calibri" w:cstheme="minorHAnsi"/>
                <w:rtl/>
                <w:lang w:bidi="ar-OM"/>
              </w:rPr>
            </w:pPr>
            <w:r w:rsidRPr="008F5352">
              <w:rPr>
                <w:rFonts w:eastAsia="Calibri" w:cstheme="minorHAnsi"/>
                <w:highlight w:val="yellow"/>
                <w:lang w:bidi="ar-OM"/>
              </w:rPr>
              <w:t>……………</w:t>
            </w:r>
          </w:p>
        </w:tc>
        <w:tc>
          <w:tcPr>
            <w:tcW w:w="1057" w:type="dxa"/>
          </w:tcPr>
          <w:p w:rsidR="00E07B77" w:rsidRPr="008F5352" w:rsidRDefault="00E07B77" w:rsidP="00F25AAD">
            <w:pPr>
              <w:bidi/>
              <w:rPr>
                <w:rFonts w:eastAsia="Calibri" w:cstheme="minorHAnsi"/>
                <w:rtl/>
                <w:lang w:bidi="ar-OM"/>
              </w:rPr>
            </w:pPr>
          </w:p>
        </w:tc>
        <w:tc>
          <w:tcPr>
            <w:tcW w:w="1099" w:type="dxa"/>
          </w:tcPr>
          <w:p w:rsidR="00E07B77" w:rsidRPr="008F5352" w:rsidRDefault="00E07B77" w:rsidP="00F25AAD">
            <w:pPr>
              <w:bidi/>
              <w:rPr>
                <w:rFonts w:eastAsia="Calibri" w:cstheme="minorHAnsi"/>
                <w:rtl/>
                <w:lang w:bidi="ar-OM"/>
              </w:rPr>
            </w:pPr>
          </w:p>
        </w:tc>
        <w:tc>
          <w:tcPr>
            <w:tcW w:w="1004" w:type="dxa"/>
          </w:tcPr>
          <w:p w:rsidR="00E07B77" w:rsidRPr="008F5352" w:rsidRDefault="00E07B77" w:rsidP="00F25AAD">
            <w:pPr>
              <w:bidi/>
              <w:rPr>
                <w:rFonts w:eastAsia="Calibri" w:cstheme="minorHAnsi"/>
                <w:rtl/>
                <w:lang w:bidi="ar-OM"/>
              </w:rPr>
            </w:pPr>
          </w:p>
        </w:tc>
        <w:tc>
          <w:tcPr>
            <w:tcW w:w="1527" w:type="dxa"/>
          </w:tcPr>
          <w:p w:rsidR="00E07B77" w:rsidRPr="008F5352" w:rsidRDefault="00E07B77" w:rsidP="00F25AAD">
            <w:pPr>
              <w:bidi/>
              <w:rPr>
                <w:rFonts w:eastAsia="Calibri" w:cstheme="minorHAnsi"/>
                <w:rtl/>
                <w:lang w:bidi="ar-OM"/>
              </w:rPr>
            </w:pPr>
          </w:p>
        </w:tc>
        <w:tc>
          <w:tcPr>
            <w:tcW w:w="855" w:type="dxa"/>
          </w:tcPr>
          <w:p w:rsidR="00E07B77" w:rsidRPr="008F5352" w:rsidRDefault="00E07B77" w:rsidP="00F25AAD">
            <w:pPr>
              <w:bidi/>
              <w:rPr>
                <w:rFonts w:eastAsia="Calibri" w:cstheme="minorHAnsi"/>
                <w:rtl/>
                <w:lang w:bidi="ar-OM"/>
              </w:rPr>
            </w:pPr>
          </w:p>
        </w:tc>
        <w:tc>
          <w:tcPr>
            <w:tcW w:w="616" w:type="dxa"/>
          </w:tcPr>
          <w:p w:rsidR="00E07B77" w:rsidRPr="008F5352" w:rsidRDefault="00E07B77" w:rsidP="00F25AAD">
            <w:pPr>
              <w:bidi/>
              <w:rPr>
                <w:rFonts w:eastAsia="Calibri" w:cstheme="minorHAnsi"/>
                <w:rtl/>
                <w:lang w:bidi="ar-OM"/>
              </w:rPr>
            </w:pPr>
          </w:p>
        </w:tc>
        <w:tc>
          <w:tcPr>
            <w:tcW w:w="2123" w:type="dxa"/>
          </w:tcPr>
          <w:p w:rsidR="00E07B77" w:rsidRPr="008F5352" w:rsidRDefault="00E07B77" w:rsidP="00F25AAD">
            <w:pPr>
              <w:bidi/>
              <w:jc w:val="right"/>
              <w:rPr>
                <w:rFonts w:eastAsia="Calibri" w:cstheme="minorHAnsi"/>
                <w:highlight w:val="yellow"/>
                <w:rtl/>
                <w:lang w:bidi="ar-OM"/>
              </w:rPr>
            </w:pPr>
            <w:r w:rsidRPr="008F5352">
              <w:rPr>
                <w:rFonts w:eastAsia="Calibri" w:cstheme="minorHAnsi"/>
                <w:highlight w:val="yellow"/>
                <w:lang w:bidi="ar-OM"/>
              </w:rPr>
              <w:t>2……………………….</w:t>
            </w:r>
          </w:p>
        </w:tc>
      </w:tr>
    </w:tbl>
    <w:p w:rsidR="00E07B77" w:rsidRPr="008F5352" w:rsidRDefault="00E07B77" w:rsidP="00E07B77">
      <w:pPr>
        <w:tabs>
          <w:tab w:val="left" w:pos="8265"/>
        </w:tabs>
        <w:spacing w:after="200" w:line="276" w:lineRule="auto"/>
        <w:jc w:val="both"/>
        <w:rPr>
          <w:rFonts w:eastAsia="Calibri" w:cstheme="minorHAnsi"/>
        </w:rPr>
      </w:pPr>
    </w:p>
    <w:p w:rsidR="00E07B77" w:rsidRPr="008F5352" w:rsidRDefault="00E07B77" w:rsidP="00E07B77">
      <w:pPr>
        <w:spacing w:after="0" w:line="240" w:lineRule="auto"/>
        <w:jc w:val="both"/>
        <w:rPr>
          <w:rFonts w:eastAsia="Cambria" w:cstheme="minorHAnsi"/>
        </w:rPr>
      </w:pPr>
      <w:r w:rsidRPr="008F5352">
        <w:rPr>
          <w:rFonts w:eastAsia="Calibri" w:cstheme="minorHAnsi"/>
        </w:rPr>
        <w:t>Further it is resolved that the</w:t>
      </w:r>
      <w:r>
        <w:rPr>
          <w:rFonts w:eastAsia="Calibri" w:cstheme="minorHAnsi"/>
        </w:rPr>
        <w:t xml:space="preserve"> above</w:t>
      </w:r>
      <w:r w:rsidRPr="008F5352">
        <w:rPr>
          <w:rFonts w:eastAsia="Calibri" w:cstheme="minorHAnsi"/>
        </w:rPr>
        <w:t xml:space="preserve"> Authorized Signatories shall be duly authorized to sign and execute all agreements, undertakings, applications, returns, papers, receipts and all documents relating to agreements for the sale and purchase of the Company’s products which require authentication in the name of the Company and to do all or any of the acts, deeds, matters and things as may be considered expedient and necessary on behalf of the Company. </w:t>
      </w:r>
    </w:p>
    <w:p w:rsidR="00E07B77" w:rsidRPr="008F5352" w:rsidRDefault="00E07B77" w:rsidP="00E07B77">
      <w:pPr>
        <w:spacing w:after="0" w:line="240" w:lineRule="auto"/>
        <w:rPr>
          <w:rFonts w:eastAsia="Cambria" w:cstheme="minorHAnsi"/>
        </w:rPr>
      </w:pPr>
    </w:p>
    <w:p w:rsidR="00E07B77" w:rsidRPr="008F5352" w:rsidRDefault="00E07B77" w:rsidP="00E07B77">
      <w:pPr>
        <w:spacing w:after="0" w:line="240" w:lineRule="auto"/>
        <w:rPr>
          <w:rFonts w:eastAsia="Cambria" w:cstheme="minorHAnsi"/>
        </w:rPr>
      </w:pPr>
    </w:p>
    <w:p w:rsidR="00E07B77" w:rsidRPr="008F5352" w:rsidRDefault="00E07B77" w:rsidP="00E07B77">
      <w:pPr>
        <w:spacing w:after="0" w:line="240" w:lineRule="auto"/>
        <w:rPr>
          <w:rFonts w:eastAsia="Cambria" w:cstheme="minorHAnsi"/>
        </w:rPr>
      </w:pPr>
    </w:p>
    <w:p w:rsidR="00E07B77" w:rsidRPr="008F5352" w:rsidRDefault="00E07B77" w:rsidP="00E07B77">
      <w:pPr>
        <w:spacing w:after="0" w:line="240" w:lineRule="auto"/>
        <w:rPr>
          <w:rFonts w:eastAsia="Cambria" w:cstheme="minorHAnsi"/>
        </w:rPr>
      </w:pPr>
      <w:r w:rsidRPr="008F5352">
        <w:rPr>
          <w:rFonts w:eastAsia="Cambria" w:cstheme="minorHAnsi"/>
        </w:rPr>
        <w:t xml:space="preserve">Shareholders                                                                                                    Signature   </w:t>
      </w:r>
    </w:p>
    <w:p w:rsidR="00E07B77" w:rsidRPr="008F5352" w:rsidRDefault="00E07B77" w:rsidP="00E07B77">
      <w:pPr>
        <w:spacing w:after="0" w:line="240" w:lineRule="auto"/>
        <w:rPr>
          <w:rFonts w:eastAsia="Cambria" w:cstheme="minorHAnsi"/>
          <w:highlight w:val="yellow"/>
        </w:rPr>
      </w:pPr>
      <w:r w:rsidRPr="008F5352">
        <w:rPr>
          <w:rFonts w:eastAsia="Cambria" w:cstheme="minorHAnsi"/>
          <w:highlight w:val="yellow"/>
        </w:rPr>
        <w:t>1-………………………….                                                                                     ………………….</w:t>
      </w:r>
    </w:p>
    <w:p w:rsidR="00847AE1" w:rsidRDefault="00E07B77" w:rsidP="00E07B77">
      <w:r w:rsidRPr="008F5352">
        <w:rPr>
          <w:rFonts w:eastAsia="Cambria" w:cstheme="minorHAnsi"/>
          <w:highlight w:val="yellow"/>
        </w:rPr>
        <w:t>2-………………………….                                                                                     ………………….</w:t>
      </w:r>
      <w:r w:rsidRPr="008F5352">
        <w:rPr>
          <w:rFonts w:eastAsia="Cambria" w:cstheme="minorHAnsi"/>
        </w:rPr>
        <w:t xml:space="preserve">        </w:t>
      </w:r>
    </w:p>
    <w:sectPr w:rsidR="00847A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77"/>
    <w:rsid w:val="00A17A72"/>
    <w:rsid w:val="00C13699"/>
    <w:rsid w:val="00C35BCF"/>
    <w:rsid w:val="00E07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1CC8D-A2C1-41B8-A405-40CFB7FF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Hajer AlKaabi</dc:creator>
  <cp:keywords/>
  <dc:description/>
  <cp:lastModifiedBy>Fahad Al Issai</cp:lastModifiedBy>
  <cp:revision>2</cp:revision>
  <dcterms:created xsi:type="dcterms:W3CDTF">2018-11-15T10:21:00Z</dcterms:created>
  <dcterms:modified xsi:type="dcterms:W3CDTF">2019-08-22T14:35:00Z</dcterms:modified>
</cp:coreProperties>
</file>